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F4" w:rsidRDefault="00A9521A" w:rsidP="004140F4">
      <w:pPr>
        <w:pStyle w:val="NormaleWeb"/>
        <w:spacing w:before="0" w:beforeAutospacing="0" w:after="0" w:afterAutospacing="0"/>
        <w:ind w:right="-1"/>
        <w:jc w:val="center"/>
        <w:rPr>
          <w:rStyle w:val="Enfasicorsivo"/>
          <w:rFonts w:ascii="Arial" w:hAnsi="Arial" w:cs="Arial"/>
          <w:b/>
          <w:bCs/>
          <w:color w:val="FF66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noProof/>
          <w:color w:val="FF66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8pt;margin-top:19.3pt;width:216.75pt;height:90pt;z-index:251660288">
            <v:textbox>
              <w:txbxContent>
                <w:p w:rsidR="004140F4" w:rsidRPr="004140F4" w:rsidRDefault="004140F4" w:rsidP="006255CA">
                  <w:pPr>
                    <w:pStyle w:val="NormaleWeb"/>
                    <w:shd w:val="clear" w:color="auto" w:fill="00FF00"/>
                    <w:spacing w:before="0" w:beforeAutospacing="0" w:after="0" w:afterAutospacing="0"/>
                    <w:ind w:right="-1"/>
                    <w:jc w:val="center"/>
                    <w:rPr>
                      <w:rStyle w:val="Enfasicorsivo"/>
                      <w:rFonts w:ascii="Comic Sans MS" w:hAnsi="Comic Sans MS" w:cs="Arial"/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4140F4">
                    <w:rPr>
                      <w:rStyle w:val="Enfasicorsivo"/>
                      <w:rFonts w:ascii="Comic Sans MS" w:hAnsi="Comic Sans MS" w:cs="Arial"/>
                      <w:b/>
                      <w:bCs/>
                      <w:color w:val="FF0000"/>
                      <w:sz w:val="56"/>
                      <w:szCs w:val="56"/>
                    </w:rPr>
                    <w:t xml:space="preserve">DOMENICA </w:t>
                  </w:r>
                </w:p>
                <w:p w:rsidR="004140F4" w:rsidRPr="004140F4" w:rsidRDefault="004140F4" w:rsidP="006255CA">
                  <w:pPr>
                    <w:pStyle w:val="NormaleWeb"/>
                    <w:shd w:val="clear" w:color="auto" w:fill="00FF00"/>
                    <w:spacing w:before="0" w:beforeAutospacing="0" w:after="0" w:afterAutospacing="0"/>
                    <w:ind w:right="-1"/>
                    <w:jc w:val="center"/>
                    <w:rPr>
                      <w:rStyle w:val="Enfasicorsivo"/>
                      <w:rFonts w:ascii="Comic Sans MS" w:hAnsi="Comic Sans MS" w:cs="Arial"/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4140F4">
                    <w:rPr>
                      <w:rStyle w:val="Enfasicorsivo"/>
                      <w:rFonts w:ascii="Comic Sans MS" w:hAnsi="Comic Sans MS" w:cs="Arial"/>
                      <w:b/>
                      <w:bCs/>
                      <w:color w:val="FF0000"/>
                      <w:sz w:val="56"/>
                      <w:szCs w:val="56"/>
                    </w:rPr>
                    <w:t>6 OTTOBRE</w:t>
                  </w:r>
                </w:p>
                <w:p w:rsidR="004140F4" w:rsidRDefault="004140F4" w:rsidP="006255CA">
                  <w:pPr>
                    <w:shd w:val="clear" w:color="auto" w:fill="00FF00"/>
                  </w:pPr>
                </w:p>
              </w:txbxContent>
            </v:textbox>
          </v:shape>
        </w:pict>
      </w:r>
      <w:r w:rsidR="004140F4">
        <w:rPr>
          <w:rFonts w:ascii="Arial" w:hAnsi="Arial" w:cs="Arial"/>
          <w:b/>
          <w:bCs/>
          <w:i/>
          <w:iCs/>
          <w:noProof/>
          <w:color w:val="FF66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-194945</wp:posOffset>
            </wp:positionV>
            <wp:extent cx="1704975" cy="1847850"/>
            <wp:effectExtent l="19050" t="0" r="9525" b="0"/>
            <wp:wrapNone/>
            <wp:docPr id="2" name="Immagine 1" descr="C:\Users\HP PC\AppData\Local\Microsoft\Windows\INetCache\Content.Word\logo_lallio_parrocc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C\AppData\Local\Microsoft\Windows\INetCache\Content.Word\logo_lallio_parrocch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0F4">
        <w:rPr>
          <w:rStyle w:val="Enfasicorsivo"/>
          <w:rFonts w:ascii="Arial" w:hAnsi="Arial" w:cs="Arial"/>
          <w:b/>
          <w:bCs/>
          <w:color w:val="FF6600"/>
          <w:sz w:val="40"/>
          <w:szCs w:val="40"/>
        </w:rPr>
        <w:t xml:space="preserve">                                                             </w:t>
      </w:r>
      <w:r w:rsidR="004140F4" w:rsidRPr="004140F4">
        <w:rPr>
          <w:rStyle w:val="Enfasicorsivo"/>
          <w:rFonts w:ascii="Arial" w:hAnsi="Arial" w:cs="Arial"/>
          <w:b/>
          <w:bCs/>
          <w:noProof/>
          <w:color w:val="FF6600"/>
          <w:sz w:val="40"/>
          <w:szCs w:val="40"/>
        </w:rPr>
        <w:drawing>
          <wp:inline distT="0" distB="0" distL="0" distR="0">
            <wp:extent cx="1664208" cy="1657350"/>
            <wp:effectExtent l="19050" t="0" r="0" b="0"/>
            <wp:docPr id="6" name="Immagine 3" descr="logo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rator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82" cy="166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65" w:rsidRPr="004140F4" w:rsidRDefault="00161165" w:rsidP="004140F4">
      <w:pPr>
        <w:pStyle w:val="NormaleWeb"/>
        <w:spacing w:before="0" w:beforeAutospacing="0" w:after="0" w:afterAutospacing="0"/>
        <w:ind w:right="-1"/>
        <w:jc w:val="center"/>
        <w:rPr>
          <w:rStyle w:val="Enfasicorsivo"/>
          <w:rFonts w:ascii="Arial" w:hAnsi="Arial" w:cs="Arial"/>
          <w:b/>
          <w:bCs/>
          <w:color w:val="FF0000"/>
          <w:sz w:val="56"/>
          <w:szCs w:val="56"/>
        </w:rPr>
      </w:pPr>
      <w:r w:rsidRPr="004140F4">
        <w:rPr>
          <w:rStyle w:val="Enfasicorsivo"/>
          <w:rFonts w:ascii="Arial" w:hAnsi="Arial" w:cs="Arial"/>
          <w:b/>
          <w:bCs/>
          <w:color w:val="FF0000"/>
          <w:sz w:val="56"/>
          <w:szCs w:val="56"/>
        </w:rPr>
        <w:t>APERTURA ANNO CATECHISTICO</w:t>
      </w:r>
    </w:p>
    <w:p w:rsidR="00161165" w:rsidRPr="006255CA" w:rsidRDefault="00161165" w:rsidP="004140F4">
      <w:pPr>
        <w:pStyle w:val="NormaleWeb"/>
        <w:shd w:val="clear" w:color="auto" w:fill="FFFFFF"/>
        <w:spacing w:before="0" w:beforeAutospacing="0" w:after="0" w:afterAutospacing="0"/>
        <w:ind w:right="-1"/>
        <w:jc w:val="center"/>
        <w:rPr>
          <w:rStyle w:val="Enfasigrassetto"/>
          <w:rFonts w:ascii="Arial" w:hAnsi="Arial" w:cs="Arial"/>
          <w:color w:val="000000"/>
          <w:sz w:val="32"/>
          <w:szCs w:val="32"/>
        </w:rPr>
      </w:pPr>
    </w:p>
    <w:p w:rsidR="00161165" w:rsidRPr="006255CA" w:rsidRDefault="00161165" w:rsidP="006255CA">
      <w:pPr>
        <w:pStyle w:val="NormaleWeb"/>
        <w:shd w:val="clear" w:color="auto" w:fill="FFFF00"/>
        <w:spacing w:before="0" w:beforeAutospacing="0" w:after="0" w:afterAutospacing="0"/>
        <w:ind w:right="-1"/>
        <w:jc w:val="center"/>
        <w:rPr>
          <w:rStyle w:val="Enfasigrassetto"/>
          <w:rFonts w:ascii="Century Gothic" w:hAnsi="Century Gothic" w:cs="Arial"/>
          <w:color w:val="000000"/>
          <w:sz w:val="56"/>
          <w:szCs w:val="56"/>
        </w:rPr>
      </w:pPr>
      <w:r w:rsidRPr="006255CA">
        <w:rPr>
          <w:rStyle w:val="Enfasigrassetto"/>
          <w:rFonts w:ascii="Century Gothic" w:hAnsi="Century Gothic" w:cs="Arial"/>
          <w:color w:val="000000"/>
          <w:sz w:val="56"/>
          <w:szCs w:val="56"/>
        </w:rPr>
        <w:t>“Il geniale costruttore”</w:t>
      </w:r>
    </w:p>
    <w:p w:rsidR="006255CA" w:rsidRPr="006255CA" w:rsidRDefault="006255CA" w:rsidP="006255CA">
      <w:pPr>
        <w:pStyle w:val="NormaleWeb"/>
        <w:shd w:val="clear" w:color="auto" w:fill="B6DDE8" w:themeFill="accent5" w:themeFillTint="66"/>
        <w:spacing w:before="0" w:beforeAutospacing="0" w:after="0" w:afterAutospacing="0"/>
        <w:ind w:right="-1"/>
        <w:jc w:val="center"/>
        <w:rPr>
          <w:rFonts w:ascii="Century Gothic" w:hAnsi="Century Gothic" w:cs="Arial"/>
          <w:b/>
          <w:i/>
          <w:color w:val="000000"/>
          <w:sz w:val="36"/>
          <w:szCs w:val="36"/>
        </w:rPr>
      </w:pPr>
      <w:r w:rsidRPr="006255CA">
        <w:rPr>
          <w:rFonts w:ascii="Century Gothic" w:hAnsi="Century Gothic" w:cs="Arial"/>
          <w:b/>
          <w:i/>
          <w:color w:val="000000"/>
          <w:sz w:val="36"/>
          <w:szCs w:val="36"/>
        </w:rPr>
        <w:t xml:space="preserve">con l’attrice Federica Cavalli, l’attore – cantante Francesco </w:t>
      </w:r>
      <w:proofErr w:type="spellStart"/>
      <w:r w:rsidRPr="006255CA">
        <w:rPr>
          <w:rFonts w:ascii="Century Gothic" w:hAnsi="Century Gothic" w:cs="Arial"/>
          <w:b/>
          <w:i/>
          <w:color w:val="000000"/>
          <w:sz w:val="36"/>
          <w:szCs w:val="36"/>
        </w:rPr>
        <w:t>Cortinovis</w:t>
      </w:r>
      <w:proofErr w:type="spellEnd"/>
      <w:r w:rsidRPr="006255CA">
        <w:rPr>
          <w:rFonts w:ascii="Century Gothic" w:hAnsi="Century Gothic" w:cs="Arial"/>
          <w:b/>
          <w:i/>
          <w:color w:val="000000"/>
          <w:sz w:val="36"/>
          <w:szCs w:val="36"/>
        </w:rPr>
        <w:t xml:space="preserve"> e l’organista Roberto </w:t>
      </w:r>
      <w:proofErr w:type="spellStart"/>
      <w:r w:rsidRPr="006255CA">
        <w:rPr>
          <w:rFonts w:ascii="Century Gothic" w:hAnsi="Century Gothic" w:cs="Arial"/>
          <w:b/>
          <w:i/>
          <w:color w:val="000000"/>
          <w:sz w:val="36"/>
          <w:szCs w:val="36"/>
        </w:rPr>
        <w:t>Olzer</w:t>
      </w:r>
      <w:proofErr w:type="spellEnd"/>
      <w:r w:rsidRPr="006255CA">
        <w:rPr>
          <w:rFonts w:ascii="Century Gothic" w:hAnsi="Century Gothic" w:cs="Arial"/>
          <w:b/>
          <w:i/>
          <w:color w:val="000000"/>
          <w:sz w:val="36"/>
          <w:szCs w:val="36"/>
        </w:rPr>
        <w:t>.</w:t>
      </w:r>
    </w:p>
    <w:p w:rsidR="00161165" w:rsidRPr="006255CA" w:rsidRDefault="006255CA" w:rsidP="006255CA">
      <w:pPr>
        <w:pStyle w:val="NormaleWeb"/>
        <w:shd w:val="clear" w:color="auto" w:fill="FFFFFF"/>
        <w:spacing w:before="0" w:beforeAutospacing="0" w:after="0" w:afterAutospacing="0"/>
        <w:ind w:right="-1"/>
        <w:jc w:val="center"/>
        <w:rPr>
          <w:rFonts w:ascii="Century Gothic" w:hAnsi="Century Gothic" w:cs="Arial"/>
          <w:color w:val="000000"/>
          <w:sz w:val="36"/>
          <w:szCs w:val="36"/>
        </w:rPr>
      </w:pPr>
      <w:r w:rsidRPr="006255CA">
        <w:rPr>
          <w:rFonts w:ascii="Century Gothic" w:hAnsi="Century Gothic" w:cs="Arial"/>
          <w:color w:val="000000"/>
          <w:sz w:val="36"/>
          <w:szCs w:val="36"/>
        </w:rPr>
        <w:t>C</w:t>
      </w:r>
      <w:r w:rsidR="00161165" w:rsidRPr="006255CA">
        <w:rPr>
          <w:rFonts w:ascii="Century Gothic" w:hAnsi="Century Gothic" w:cs="Arial"/>
          <w:color w:val="000000"/>
          <w:sz w:val="36"/>
          <w:szCs w:val="36"/>
        </w:rPr>
        <w:t>oncerto teatralizzato per far conoscere la figura</w:t>
      </w:r>
      <w:r w:rsidR="004140F4" w:rsidRPr="006255CA">
        <w:rPr>
          <w:rFonts w:ascii="Century Gothic" w:hAnsi="Century Gothic" w:cs="Arial"/>
          <w:color w:val="000000"/>
          <w:sz w:val="36"/>
          <w:szCs w:val="36"/>
        </w:rPr>
        <w:t xml:space="preserve"> </w:t>
      </w:r>
      <w:r w:rsidR="00161165" w:rsidRPr="006255CA">
        <w:rPr>
          <w:rFonts w:ascii="Century Gothic" w:hAnsi="Century Gothic" w:cs="Arial"/>
          <w:color w:val="000000"/>
          <w:sz w:val="36"/>
          <w:szCs w:val="36"/>
        </w:rPr>
        <w:t xml:space="preserve">di </w:t>
      </w:r>
      <w:proofErr w:type="spellStart"/>
      <w:r w:rsidR="00161165" w:rsidRPr="006255CA">
        <w:rPr>
          <w:rFonts w:ascii="Century Gothic" w:hAnsi="Century Gothic" w:cs="Arial"/>
          <w:color w:val="000000"/>
          <w:sz w:val="36"/>
          <w:szCs w:val="36"/>
        </w:rPr>
        <w:t>Adeodato</w:t>
      </w:r>
      <w:proofErr w:type="spellEnd"/>
      <w:r w:rsidR="00161165" w:rsidRPr="006255CA">
        <w:rPr>
          <w:rFonts w:ascii="Century Gothic" w:hAnsi="Century Gothic" w:cs="Arial"/>
          <w:color w:val="000000"/>
          <w:sz w:val="36"/>
          <w:szCs w:val="36"/>
        </w:rPr>
        <w:t xml:space="preserve"> Bossi Urbani, costruttore dell'organo di Lallio</w:t>
      </w:r>
    </w:p>
    <w:p w:rsidR="00161165" w:rsidRPr="00161165" w:rsidRDefault="00161165" w:rsidP="004140F4">
      <w:pPr>
        <w:ind w:right="-1"/>
        <w:jc w:val="center"/>
        <w:rPr>
          <w:rFonts w:ascii="Century Gothic" w:hAnsi="Century Gothic"/>
          <w:b/>
        </w:rPr>
      </w:pPr>
    </w:p>
    <w:p w:rsidR="00161165" w:rsidRPr="004140F4" w:rsidRDefault="00161165" w:rsidP="004140F4">
      <w:pPr>
        <w:shd w:val="clear" w:color="auto" w:fill="FABF8F" w:themeFill="accent6" w:themeFillTint="99"/>
        <w:ind w:right="-1"/>
        <w:jc w:val="center"/>
        <w:rPr>
          <w:rFonts w:ascii="Century Gothic" w:hAnsi="Century Gothic"/>
          <w:b/>
          <w:sz w:val="28"/>
          <w:szCs w:val="28"/>
        </w:rPr>
      </w:pPr>
      <w:r w:rsidRPr="004140F4">
        <w:rPr>
          <w:rFonts w:ascii="Century Gothic" w:hAnsi="Century Gothic"/>
          <w:b/>
          <w:sz w:val="28"/>
          <w:szCs w:val="28"/>
        </w:rPr>
        <w:t xml:space="preserve">Ore 15.00 in </w:t>
      </w:r>
      <w:proofErr w:type="spellStart"/>
      <w:r w:rsidRPr="004140F4">
        <w:rPr>
          <w:rFonts w:ascii="Century Gothic" w:hAnsi="Century Gothic"/>
          <w:b/>
          <w:sz w:val="28"/>
          <w:szCs w:val="28"/>
        </w:rPr>
        <w:t>chiesa…</w:t>
      </w:r>
      <w:proofErr w:type="spellEnd"/>
      <w:r w:rsidRPr="004140F4">
        <w:rPr>
          <w:rFonts w:ascii="Century Gothic" w:hAnsi="Century Gothic"/>
          <w:b/>
          <w:sz w:val="28"/>
          <w:szCs w:val="28"/>
        </w:rPr>
        <w:t xml:space="preserve"> </w:t>
      </w:r>
    </w:p>
    <w:p w:rsidR="004140F4" w:rsidRPr="004140F4" w:rsidRDefault="00161165" w:rsidP="004140F4">
      <w:pPr>
        <w:shd w:val="clear" w:color="auto" w:fill="FABF8F" w:themeFill="accent6" w:themeFillTint="99"/>
        <w:ind w:right="-1"/>
        <w:jc w:val="center"/>
        <w:rPr>
          <w:rFonts w:ascii="Century Gothic" w:hAnsi="Century Gothic"/>
          <w:b/>
          <w:sz w:val="28"/>
          <w:szCs w:val="28"/>
        </w:rPr>
      </w:pPr>
      <w:r w:rsidRPr="004140F4">
        <w:rPr>
          <w:rFonts w:ascii="Century Gothic" w:hAnsi="Century Gothic"/>
          <w:b/>
          <w:sz w:val="28"/>
          <w:szCs w:val="28"/>
        </w:rPr>
        <w:t xml:space="preserve">Rappresentazione, visita all’organo e spiegazione dello strumento. </w:t>
      </w:r>
    </w:p>
    <w:p w:rsidR="00161165" w:rsidRPr="004140F4" w:rsidRDefault="00161165" w:rsidP="004140F4">
      <w:pPr>
        <w:shd w:val="clear" w:color="auto" w:fill="FABF8F" w:themeFill="accent6" w:themeFillTint="99"/>
        <w:ind w:right="-1"/>
        <w:jc w:val="center"/>
        <w:rPr>
          <w:rFonts w:ascii="Century Gothic" w:hAnsi="Century Gothic"/>
          <w:b/>
          <w:sz w:val="28"/>
          <w:szCs w:val="28"/>
        </w:rPr>
      </w:pPr>
      <w:r w:rsidRPr="004140F4">
        <w:rPr>
          <w:rFonts w:ascii="Century Gothic" w:hAnsi="Century Gothic"/>
          <w:b/>
          <w:sz w:val="28"/>
          <w:szCs w:val="28"/>
        </w:rPr>
        <w:t>Per i ragazzi dalla prima a quarta elementare e i loro genitori.</w:t>
      </w:r>
    </w:p>
    <w:p w:rsidR="00161165" w:rsidRPr="004140F4" w:rsidRDefault="00161165" w:rsidP="004140F4">
      <w:pPr>
        <w:shd w:val="clear" w:color="auto" w:fill="FF0000"/>
        <w:ind w:right="-1"/>
        <w:jc w:val="center"/>
        <w:rPr>
          <w:rFonts w:ascii="Century Gothic" w:hAnsi="Century Gothic"/>
          <w:b/>
          <w:sz w:val="28"/>
          <w:szCs w:val="28"/>
        </w:rPr>
      </w:pPr>
      <w:r w:rsidRPr="004140F4">
        <w:rPr>
          <w:rFonts w:ascii="Century Gothic" w:hAnsi="Century Gothic"/>
          <w:b/>
          <w:sz w:val="28"/>
          <w:szCs w:val="28"/>
        </w:rPr>
        <w:t xml:space="preserve">Ore 16.00 in </w:t>
      </w:r>
      <w:proofErr w:type="spellStart"/>
      <w:r w:rsidRPr="004140F4">
        <w:rPr>
          <w:rFonts w:ascii="Century Gothic" w:hAnsi="Century Gothic"/>
          <w:b/>
          <w:sz w:val="28"/>
          <w:szCs w:val="28"/>
        </w:rPr>
        <w:t>oratorio…</w:t>
      </w:r>
      <w:proofErr w:type="spellEnd"/>
      <w:r w:rsidRPr="004140F4">
        <w:rPr>
          <w:rFonts w:ascii="Century Gothic" w:hAnsi="Century Gothic"/>
          <w:b/>
          <w:sz w:val="28"/>
          <w:szCs w:val="28"/>
        </w:rPr>
        <w:t xml:space="preserve"> Iscrizione alla catechesi e rinfresco</w:t>
      </w:r>
    </w:p>
    <w:p w:rsidR="00161165" w:rsidRPr="004140F4" w:rsidRDefault="00161165" w:rsidP="004140F4">
      <w:pPr>
        <w:shd w:val="clear" w:color="auto" w:fill="92D050"/>
        <w:ind w:right="-1"/>
        <w:jc w:val="center"/>
        <w:rPr>
          <w:rFonts w:ascii="Century Gothic" w:hAnsi="Century Gothic"/>
          <w:b/>
          <w:sz w:val="28"/>
          <w:szCs w:val="28"/>
        </w:rPr>
      </w:pPr>
      <w:r w:rsidRPr="004140F4">
        <w:rPr>
          <w:rFonts w:ascii="Century Gothic" w:hAnsi="Century Gothic"/>
          <w:b/>
          <w:sz w:val="28"/>
          <w:szCs w:val="28"/>
        </w:rPr>
        <w:t xml:space="preserve">Ore 16.15 in </w:t>
      </w:r>
      <w:proofErr w:type="spellStart"/>
      <w:r w:rsidRPr="004140F4">
        <w:rPr>
          <w:rFonts w:ascii="Century Gothic" w:hAnsi="Century Gothic"/>
          <w:b/>
          <w:sz w:val="28"/>
          <w:szCs w:val="28"/>
        </w:rPr>
        <w:t>chiesa…</w:t>
      </w:r>
      <w:proofErr w:type="spellEnd"/>
    </w:p>
    <w:p w:rsidR="004140F4" w:rsidRPr="004140F4" w:rsidRDefault="00161165" w:rsidP="004140F4">
      <w:pPr>
        <w:shd w:val="clear" w:color="auto" w:fill="92D050"/>
        <w:ind w:right="-1"/>
        <w:jc w:val="center"/>
        <w:rPr>
          <w:rFonts w:ascii="Century Gothic" w:hAnsi="Century Gothic"/>
          <w:b/>
          <w:sz w:val="28"/>
          <w:szCs w:val="28"/>
        </w:rPr>
      </w:pPr>
      <w:r w:rsidRPr="004140F4">
        <w:rPr>
          <w:rFonts w:ascii="Century Gothic" w:hAnsi="Century Gothic"/>
          <w:b/>
          <w:sz w:val="28"/>
          <w:szCs w:val="28"/>
        </w:rPr>
        <w:t xml:space="preserve">Rappresentazione, visita all’organo e spiegazione dello strumento. </w:t>
      </w:r>
    </w:p>
    <w:p w:rsidR="00161165" w:rsidRPr="004140F4" w:rsidRDefault="00161165" w:rsidP="004140F4">
      <w:pPr>
        <w:shd w:val="clear" w:color="auto" w:fill="92D050"/>
        <w:ind w:right="-1"/>
        <w:jc w:val="center"/>
        <w:rPr>
          <w:rFonts w:ascii="Century Gothic" w:hAnsi="Century Gothic"/>
          <w:b/>
          <w:sz w:val="28"/>
          <w:szCs w:val="28"/>
        </w:rPr>
      </w:pPr>
      <w:r w:rsidRPr="004140F4">
        <w:rPr>
          <w:rFonts w:ascii="Century Gothic" w:hAnsi="Century Gothic"/>
          <w:b/>
          <w:sz w:val="28"/>
          <w:szCs w:val="28"/>
        </w:rPr>
        <w:t>Per i ragazzi dalla quinta elementare a seconda media.</w:t>
      </w:r>
    </w:p>
    <w:p w:rsidR="00161165" w:rsidRPr="00161165" w:rsidRDefault="00161165" w:rsidP="004140F4">
      <w:pPr>
        <w:ind w:right="-1"/>
        <w:jc w:val="center"/>
        <w:rPr>
          <w:rStyle w:val="Enfasicorsivo"/>
          <w:rFonts w:ascii="Century Gothic" w:hAnsi="Century Gothic"/>
          <w:b/>
          <w:i w:val="0"/>
          <w:iCs w:val="0"/>
        </w:rPr>
      </w:pPr>
    </w:p>
    <w:p w:rsidR="009512AC" w:rsidRDefault="00161165" w:rsidP="004140F4">
      <w:pPr>
        <w:ind w:left="142" w:right="-1"/>
      </w:pPr>
      <w:r>
        <w:rPr>
          <w:noProof/>
          <w:lang w:eastAsia="it-IT"/>
        </w:rPr>
        <w:drawing>
          <wp:inline distT="0" distB="0" distL="0" distR="0">
            <wp:extent cx="6096000" cy="2838450"/>
            <wp:effectExtent l="19050" t="0" r="0" b="0"/>
            <wp:docPr id="1" name="Immagine 1" descr="Risultati immagini per storia dell'org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toria dell'orga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65" w:rsidRDefault="00161165" w:rsidP="004140F4">
      <w:pPr>
        <w:pStyle w:val="NormaleWeb"/>
        <w:spacing w:before="0" w:beforeAutospacing="0" w:after="0" w:afterAutospacing="0"/>
        <w:ind w:right="-1"/>
        <w:jc w:val="center"/>
        <w:rPr>
          <w:rStyle w:val="Enfasicorsivo"/>
          <w:rFonts w:ascii="Arial" w:hAnsi="Arial" w:cs="Arial"/>
          <w:b/>
          <w:bCs/>
          <w:color w:val="FF6600"/>
          <w:sz w:val="20"/>
          <w:szCs w:val="20"/>
        </w:rPr>
      </w:pPr>
    </w:p>
    <w:p w:rsidR="00161165" w:rsidRPr="004140F4" w:rsidRDefault="00161165" w:rsidP="004140F4">
      <w:pPr>
        <w:pStyle w:val="NormaleWeb"/>
        <w:spacing w:before="0" w:beforeAutospacing="0" w:after="0" w:afterAutospacing="0"/>
        <w:ind w:right="-1"/>
        <w:jc w:val="center"/>
        <w:rPr>
          <w:rStyle w:val="Enfasicorsivo"/>
          <w:rFonts w:ascii="Arial" w:hAnsi="Arial" w:cs="Arial"/>
          <w:b/>
          <w:bCs/>
          <w:color w:val="FF6600"/>
          <w:sz w:val="32"/>
          <w:szCs w:val="32"/>
        </w:rPr>
      </w:pPr>
      <w:r w:rsidRPr="004140F4">
        <w:rPr>
          <w:rStyle w:val="Enfasicorsivo"/>
          <w:rFonts w:ascii="Arial" w:hAnsi="Arial" w:cs="Arial"/>
          <w:b/>
          <w:bCs/>
          <w:color w:val="FF6600"/>
          <w:sz w:val="32"/>
          <w:szCs w:val="32"/>
        </w:rPr>
        <w:t xml:space="preserve">L’Organo Bossi della Chiesa </w:t>
      </w:r>
      <w:proofErr w:type="spellStart"/>
      <w:r w:rsidRPr="004140F4">
        <w:rPr>
          <w:rStyle w:val="Enfasicorsivo"/>
          <w:rFonts w:ascii="Arial" w:hAnsi="Arial" w:cs="Arial"/>
          <w:b/>
          <w:bCs/>
          <w:color w:val="FF6600"/>
          <w:sz w:val="32"/>
          <w:szCs w:val="32"/>
        </w:rPr>
        <w:t>Arcipretale</w:t>
      </w:r>
      <w:proofErr w:type="spellEnd"/>
      <w:r w:rsidRPr="004140F4">
        <w:rPr>
          <w:rStyle w:val="Enfasicorsivo"/>
          <w:rFonts w:ascii="Arial" w:hAnsi="Arial" w:cs="Arial"/>
          <w:b/>
          <w:bCs/>
          <w:color w:val="FF6600"/>
          <w:sz w:val="32"/>
          <w:szCs w:val="32"/>
        </w:rPr>
        <w:t xml:space="preserve"> </w:t>
      </w:r>
      <w:proofErr w:type="spellStart"/>
      <w:r w:rsidRPr="004140F4">
        <w:rPr>
          <w:rStyle w:val="Enfasicorsivo"/>
          <w:rFonts w:ascii="Arial" w:hAnsi="Arial" w:cs="Arial"/>
          <w:b/>
          <w:bCs/>
          <w:color w:val="FF6600"/>
          <w:sz w:val="32"/>
          <w:szCs w:val="32"/>
        </w:rPr>
        <w:t>Plebana</w:t>
      </w:r>
      <w:proofErr w:type="spellEnd"/>
      <w:r w:rsidRPr="004140F4">
        <w:rPr>
          <w:rStyle w:val="Enfasicorsivo"/>
          <w:rFonts w:ascii="Arial" w:hAnsi="Arial" w:cs="Arial"/>
          <w:b/>
          <w:bCs/>
          <w:color w:val="FF6600"/>
          <w:sz w:val="32"/>
          <w:szCs w:val="32"/>
        </w:rPr>
        <w:t xml:space="preserve"> di Lallio, </w:t>
      </w:r>
    </w:p>
    <w:p w:rsidR="00161165" w:rsidRPr="004140F4" w:rsidRDefault="00161165" w:rsidP="004140F4">
      <w:pPr>
        <w:pStyle w:val="NormaleWeb"/>
        <w:spacing w:before="0" w:beforeAutospacing="0" w:after="0" w:afterAutospacing="0"/>
        <w:ind w:right="-1"/>
        <w:jc w:val="center"/>
        <w:rPr>
          <w:color w:val="000000"/>
          <w:sz w:val="32"/>
          <w:szCs w:val="32"/>
        </w:rPr>
      </w:pPr>
      <w:r w:rsidRPr="004140F4">
        <w:rPr>
          <w:rStyle w:val="Enfasicorsivo"/>
          <w:rFonts w:ascii="Arial" w:hAnsi="Arial" w:cs="Arial"/>
          <w:b/>
          <w:bCs/>
          <w:color w:val="FF6600"/>
          <w:sz w:val="32"/>
          <w:szCs w:val="32"/>
        </w:rPr>
        <w:t>Parrocchia di Lallio (</w:t>
      </w:r>
      <w:proofErr w:type="spellStart"/>
      <w:r w:rsidRPr="004140F4">
        <w:rPr>
          <w:rStyle w:val="Enfasicorsivo"/>
          <w:rFonts w:ascii="Arial" w:hAnsi="Arial" w:cs="Arial"/>
          <w:b/>
          <w:bCs/>
          <w:color w:val="FF6600"/>
          <w:sz w:val="32"/>
          <w:szCs w:val="32"/>
        </w:rPr>
        <w:t>Bg</w:t>
      </w:r>
      <w:proofErr w:type="spellEnd"/>
      <w:r w:rsidRPr="004140F4">
        <w:rPr>
          <w:rStyle w:val="Enfasicorsivo"/>
          <w:rFonts w:ascii="Arial" w:hAnsi="Arial" w:cs="Arial"/>
          <w:b/>
          <w:bCs/>
          <w:color w:val="FF6600"/>
          <w:sz w:val="32"/>
          <w:szCs w:val="32"/>
        </w:rPr>
        <w:t>)</w:t>
      </w:r>
    </w:p>
    <w:p w:rsidR="00161165" w:rsidRPr="004140F4" w:rsidRDefault="00161165" w:rsidP="004140F4">
      <w:pPr>
        <w:pStyle w:val="NormaleWeb"/>
        <w:spacing w:before="0" w:beforeAutospacing="0" w:after="0" w:afterAutospacing="0"/>
        <w:ind w:right="-1"/>
        <w:jc w:val="center"/>
        <w:rPr>
          <w:color w:val="000000"/>
          <w:sz w:val="32"/>
          <w:szCs w:val="32"/>
        </w:rPr>
      </w:pPr>
      <w:r w:rsidRPr="004140F4">
        <w:rPr>
          <w:rFonts w:ascii="Arial" w:hAnsi="Arial" w:cs="Arial"/>
          <w:color w:val="000000"/>
          <w:sz w:val="32"/>
          <w:szCs w:val="32"/>
        </w:rPr>
        <w:t xml:space="preserve"> (Organo già Giuseppe </w:t>
      </w:r>
      <w:proofErr w:type="spellStart"/>
      <w:r w:rsidRPr="004140F4">
        <w:rPr>
          <w:rFonts w:ascii="Arial" w:hAnsi="Arial" w:cs="Arial"/>
          <w:color w:val="000000"/>
          <w:sz w:val="32"/>
          <w:szCs w:val="32"/>
        </w:rPr>
        <w:t>Serassi</w:t>
      </w:r>
      <w:proofErr w:type="spellEnd"/>
      <w:r w:rsidRPr="004140F4">
        <w:rPr>
          <w:rFonts w:ascii="Arial" w:hAnsi="Arial" w:cs="Arial"/>
          <w:color w:val="000000"/>
          <w:sz w:val="32"/>
          <w:szCs w:val="32"/>
        </w:rPr>
        <w:t xml:space="preserve">, poi rifatto da Francesco Bossi nel 1797 riformato e spostato dal De </w:t>
      </w:r>
      <w:proofErr w:type="spellStart"/>
      <w:r w:rsidRPr="004140F4">
        <w:rPr>
          <w:rFonts w:ascii="Arial" w:hAnsi="Arial" w:cs="Arial"/>
          <w:color w:val="000000"/>
          <w:sz w:val="32"/>
          <w:szCs w:val="32"/>
        </w:rPr>
        <w:t>Danieli</w:t>
      </w:r>
      <w:proofErr w:type="spellEnd"/>
      <w:r w:rsidRPr="004140F4">
        <w:rPr>
          <w:rFonts w:ascii="Arial" w:hAnsi="Arial" w:cs="Arial"/>
          <w:color w:val="000000"/>
          <w:sz w:val="32"/>
          <w:szCs w:val="32"/>
        </w:rPr>
        <w:t xml:space="preserve"> nel 1924, restaurato dalla ditta </w:t>
      </w:r>
      <w:proofErr w:type="spellStart"/>
      <w:r w:rsidRPr="004140F4">
        <w:rPr>
          <w:rFonts w:ascii="Arial" w:hAnsi="Arial" w:cs="Arial"/>
          <w:color w:val="000000"/>
          <w:sz w:val="32"/>
          <w:szCs w:val="32"/>
        </w:rPr>
        <w:t>Piccinelli</w:t>
      </w:r>
      <w:proofErr w:type="spellEnd"/>
      <w:r w:rsidRPr="004140F4">
        <w:rPr>
          <w:rFonts w:ascii="Arial" w:hAnsi="Arial" w:cs="Arial"/>
          <w:color w:val="000000"/>
          <w:sz w:val="32"/>
          <w:szCs w:val="32"/>
        </w:rPr>
        <w:t xml:space="preserve"> di </w:t>
      </w:r>
      <w:proofErr w:type="spellStart"/>
      <w:r w:rsidRPr="004140F4">
        <w:rPr>
          <w:rFonts w:ascii="Arial" w:hAnsi="Arial" w:cs="Arial"/>
          <w:color w:val="000000"/>
          <w:sz w:val="32"/>
          <w:szCs w:val="32"/>
        </w:rPr>
        <w:t>Ponteranica</w:t>
      </w:r>
      <w:proofErr w:type="spellEnd"/>
      <w:r w:rsidRPr="004140F4">
        <w:rPr>
          <w:rFonts w:ascii="Arial" w:hAnsi="Arial" w:cs="Arial"/>
          <w:color w:val="000000"/>
          <w:sz w:val="32"/>
          <w:szCs w:val="32"/>
        </w:rPr>
        <w:t xml:space="preserve"> nel 1991-</w:t>
      </w:r>
      <w:r w:rsidR="004140F4">
        <w:rPr>
          <w:rFonts w:ascii="Arial" w:hAnsi="Arial" w:cs="Arial"/>
          <w:color w:val="000000"/>
          <w:sz w:val="32"/>
          <w:szCs w:val="32"/>
        </w:rPr>
        <w:t>199</w:t>
      </w:r>
      <w:r w:rsidRPr="004140F4">
        <w:rPr>
          <w:rFonts w:ascii="Arial" w:hAnsi="Arial" w:cs="Arial"/>
          <w:color w:val="000000"/>
          <w:sz w:val="32"/>
          <w:szCs w:val="32"/>
        </w:rPr>
        <w:t>2).</w:t>
      </w:r>
    </w:p>
    <w:p w:rsidR="00161165" w:rsidRDefault="00161165"/>
    <w:sectPr w:rsidR="00161165" w:rsidSect="004140F4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6CAB"/>
    <w:rsid w:val="000B4CFA"/>
    <w:rsid w:val="00161165"/>
    <w:rsid w:val="00186CAB"/>
    <w:rsid w:val="00241FC3"/>
    <w:rsid w:val="002C6B30"/>
    <w:rsid w:val="004140F4"/>
    <w:rsid w:val="006255CA"/>
    <w:rsid w:val="009512AC"/>
    <w:rsid w:val="00A9521A"/>
    <w:rsid w:val="00B5570C"/>
    <w:rsid w:val="00E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6C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86CAB"/>
    <w:rPr>
      <w:b/>
      <w:bCs/>
    </w:rPr>
  </w:style>
  <w:style w:type="character" w:styleId="Enfasicorsivo">
    <w:name w:val="Emphasis"/>
    <w:basedOn w:val="Carpredefinitoparagrafo"/>
    <w:uiPriority w:val="20"/>
    <w:qFormat/>
    <w:rsid w:val="0016116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2019-08-31T09:20:00Z</cp:lastPrinted>
  <dcterms:created xsi:type="dcterms:W3CDTF">2019-07-25T08:21:00Z</dcterms:created>
  <dcterms:modified xsi:type="dcterms:W3CDTF">2019-08-31T09:20:00Z</dcterms:modified>
</cp:coreProperties>
</file>